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C7378" w14:textId="35DC95B4" w:rsidR="004978AC" w:rsidRDefault="00E31883" w:rsidP="008057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Blue-White </w:t>
      </w:r>
      <w:r w:rsidR="00DB29A3">
        <w:rPr>
          <w:rFonts w:ascii="Times New Roman" w:hAnsi="Times New Roman" w:cs="Times New Roman"/>
          <w:b/>
          <w:sz w:val="28"/>
          <w:szCs w:val="28"/>
        </w:rPr>
        <w:t>Sonic-Pro</w:t>
      </w:r>
      <w:r w:rsidR="00A64097">
        <w:rPr>
          <w:rFonts w:ascii="Times New Roman" w:hAnsi="Times New Roman" w:cs="Times New Roman"/>
          <w:b/>
          <w:sz w:val="28"/>
          <w:szCs w:val="28"/>
        </w:rPr>
        <w:t xml:space="preserve"> Model</w:t>
      </w:r>
      <w:r w:rsidR="00DB29A3">
        <w:rPr>
          <w:rFonts w:ascii="Times New Roman" w:hAnsi="Times New Roman" w:cs="Times New Roman"/>
          <w:b/>
          <w:sz w:val="28"/>
          <w:szCs w:val="28"/>
        </w:rPr>
        <w:t xml:space="preserve"> MS-6 Ultrasonic Flow </w:t>
      </w:r>
      <w:r w:rsidR="00774910">
        <w:rPr>
          <w:rFonts w:ascii="Times New Roman" w:hAnsi="Times New Roman" w:cs="Times New Roman"/>
          <w:b/>
          <w:sz w:val="28"/>
          <w:szCs w:val="28"/>
        </w:rPr>
        <w:t>Meter</w:t>
      </w:r>
    </w:p>
    <w:p w14:paraId="48EC7D4D" w14:textId="06CF2E21" w:rsidR="00DB29A3" w:rsidRDefault="00DB29A3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 xml:space="preserve">FLOW </w:t>
      </w:r>
      <w:r w:rsidR="00784206">
        <w:rPr>
          <w:rFonts w:ascii="Times New Roman" w:hAnsi="Times New Roman" w:cs="Times New Roman"/>
          <w:b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– Shall be an ultrasonic</w:t>
      </w:r>
      <w:r w:rsidR="00E31883">
        <w:rPr>
          <w:rFonts w:ascii="Times New Roman" w:hAnsi="Times New Roman" w:cs="Times New Roman"/>
          <w:sz w:val="24"/>
          <w:szCs w:val="24"/>
        </w:rPr>
        <w:t xml:space="preserve">, transit time flow </w:t>
      </w:r>
      <w:r w:rsidR="00774910">
        <w:rPr>
          <w:rFonts w:ascii="Times New Roman" w:hAnsi="Times New Roman" w:cs="Times New Roman"/>
          <w:sz w:val="24"/>
          <w:szCs w:val="24"/>
        </w:rPr>
        <w:t>meter</w:t>
      </w:r>
      <w:r w:rsidR="00E31883">
        <w:rPr>
          <w:rFonts w:ascii="Times New Roman" w:hAnsi="Times New Roman" w:cs="Times New Roman"/>
          <w:sz w:val="24"/>
          <w:szCs w:val="24"/>
        </w:rPr>
        <w:t>.</w:t>
      </w:r>
    </w:p>
    <w:p w14:paraId="0AB010B0" w14:textId="1C2C7861" w:rsidR="00610B81" w:rsidRDefault="00610B81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 </w:t>
      </w:r>
      <w:r w:rsidR="00774910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warranty shall be 5 years from the date of manufacture.</w:t>
      </w:r>
    </w:p>
    <w:p w14:paraId="1CB97BA3" w14:textId="60821E6C" w:rsidR="00E31883" w:rsidRPr="00B338FE" w:rsidRDefault="00E31883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>WETTED COMPONENTS</w:t>
      </w:r>
    </w:p>
    <w:p w14:paraId="6ED73162" w14:textId="19EA44F8" w:rsidR="00E31883" w:rsidRDefault="00D16C45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74910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body shall be</w:t>
      </w:r>
      <w:r w:rsidR="00BF5A6D">
        <w:rPr>
          <w:rFonts w:ascii="Times New Roman" w:hAnsi="Times New Roman" w:cs="Times New Roman"/>
          <w:sz w:val="24"/>
          <w:szCs w:val="24"/>
        </w:rPr>
        <w:t xml:space="preserve"> PVDF.</w:t>
      </w:r>
    </w:p>
    <w:p w14:paraId="67341A69" w14:textId="596B2AA0" w:rsidR="00BF5A6D" w:rsidRDefault="00BF5A6D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transducers shall be </w:t>
      </w:r>
      <w:r w:rsidR="008B4FBC">
        <w:rPr>
          <w:rFonts w:ascii="Times New Roman" w:hAnsi="Times New Roman" w:cs="Times New Roman"/>
          <w:sz w:val="24"/>
          <w:szCs w:val="24"/>
        </w:rPr>
        <w:t>PEEK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B7101" w14:textId="64A55F07" w:rsidR="00BF5A6D" w:rsidRDefault="00BF5A6D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 fittings shall be PVDF (optional PVC).</w:t>
      </w:r>
    </w:p>
    <w:p w14:paraId="373B796B" w14:textId="7D91A6EC" w:rsidR="00BF5A6D" w:rsidRDefault="00BF5A6D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o-ring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seals shall be </w:t>
      </w:r>
      <w:r w:rsidR="00B85D64">
        <w:rPr>
          <w:rFonts w:ascii="Times New Roman" w:hAnsi="Times New Roman" w:cs="Times New Roman"/>
          <w:sz w:val="24"/>
          <w:szCs w:val="24"/>
        </w:rPr>
        <w:t>TFE/P</w:t>
      </w:r>
      <w:r w:rsidR="008A620E">
        <w:rPr>
          <w:rFonts w:ascii="Times New Roman" w:hAnsi="Times New Roman" w:cs="Times New Roman"/>
          <w:sz w:val="24"/>
          <w:szCs w:val="24"/>
        </w:rPr>
        <w:t xml:space="preserve"> (optional EP)</w:t>
      </w:r>
      <w:r w:rsidR="00F7667D">
        <w:rPr>
          <w:rFonts w:ascii="Times New Roman" w:hAnsi="Times New Roman" w:cs="Times New Roman"/>
          <w:sz w:val="24"/>
          <w:szCs w:val="24"/>
        </w:rPr>
        <w:t xml:space="preserve"> and PVDF</w:t>
      </w:r>
      <w:r w:rsidR="008A620E">
        <w:rPr>
          <w:rFonts w:ascii="Times New Roman" w:hAnsi="Times New Roman" w:cs="Times New Roman"/>
          <w:sz w:val="24"/>
          <w:szCs w:val="24"/>
        </w:rPr>
        <w:t>.</w:t>
      </w:r>
    </w:p>
    <w:p w14:paraId="57BDA2DF" w14:textId="510BF675" w:rsidR="002D3D23" w:rsidRDefault="002D3D23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not contain metal in the fluid path.</w:t>
      </w:r>
    </w:p>
    <w:p w14:paraId="69E45CCC" w14:textId="1B1F83D8" w:rsidR="00D91EB9" w:rsidRPr="00B338FE" w:rsidRDefault="00D91EB9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>CONTROL CIRCUITRY</w:t>
      </w:r>
    </w:p>
    <w:p w14:paraId="2311AB92" w14:textId="613CD549" w:rsidR="00697051" w:rsidRDefault="00697051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control circuitry shall be integral to the flow </w:t>
      </w:r>
      <w:r w:rsidR="00EB7A9C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and capable of being field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calibrated via Blue-Central user interface software.</w:t>
      </w:r>
    </w:p>
    <w:p w14:paraId="4937C126" w14:textId="15BB39E4" w:rsidR="00D13892" w:rsidRDefault="00D13892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Blue-Central:</w:t>
      </w:r>
    </w:p>
    <w:p w14:paraId="24CA0932" w14:textId="02194C22" w:rsidR="00A920D5" w:rsidRDefault="00A920D5" w:rsidP="0080574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8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hall connect</w:t>
      </w:r>
      <w:r w:rsidR="002D3D23">
        <w:rPr>
          <w:rFonts w:ascii="Times New Roman" w:hAnsi="Times New Roman" w:cs="Times New Roman"/>
          <w:sz w:val="24"/>
          <w:szCs w:val="24"/>
        </w:rPr>
        <w:t xml:space="preserve"> to the </w:t>
      </w:r>
      <w:r w:rsidR="00774910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via USB A-USB C cable to program and perform firmware updates.</w:t>
      </w:r>
    </w:p>
    <w:p w14:paraId="21003CF2" w14:textId="493D3B03" w:rsidR="00A920D5" w:rsidRDefault="00A920D5" w:rsidP="0080574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892">
        <w:rPr>
          <w:rFonts w:ascii="Times New Roman" w:hAnsi="Times New Roman" w:cs="Times New Roman"/>
          <w:sz w:val="24"/>
          <w:szCs w:val="24"/>
        </w:rPr>
        <w:t>Shall</w:t>
      </w:r>
      <w:r>
        <w:rPr>
          <w:rFonts w:ascii="Times New Roman" w:hAnsi="Times New Roman" w:cs="Times New Roman"/>
          <w:sz w:val="24"/>
          <w:szCs w:val="24"/>
        </w:rPr>
        <w:t xml:space="preserve"> automatically check for latest software updates when connected to the internet.</w:t>
      </w:r>
    </w:p>
    <w:p w14:paraId="339607C0" w14:textId="366789C2" w:rsidR="00A920D5" w:rsidRDefault="002E5123" w:rsidP="0080574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8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hall be compatible with Windows 7, 8, 10, and Mac</w:t>
      </w:r>
      <w:r w:rsidR="00E43B67">
        <w:rPr>
          <w:rFonts w:ascii="Times New Roman" w:hAnsi="Times New Roman" w:cs="Times New Roman"/>
          <w:sz w:val="24"/>
          <w:szCs w:val="24"/>
        </w:rPr>
        <w:t xml:space="preserve"> (OSX 10.11/10.12/10.13)</w:t>
      </w:r>
    </w:p>
    <w:p w14:paraId="23E4CC28" w14:textId="70A4C689" w:rsidR="00E43B67" w:rsidRDefault="00D13892" w:rsidP="0080574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Shall </w:t>
      </w:r>
      <w:r w:rsidR="004578EF">
        <w:rPr>
          <w:rFonts w:ascii="Times New Roman" w:hAnsi="Times New Roman" w:cs="Times New Roman"/>
          <w:sz w:val="24"/>
          <w:szCs w:val="24"/>
        </w:rPr>
        <w:t xml:space="preserve">allow for programming </w:t>
      </w:r>
      <w:r w:rsidR="007360E8">
        <w:rPr>
          <w:rFonts w:ascii="Times New Roman" w:hAnsi="Times New Roman" w:cs="Times New Roman"/>
          <w:sz w:val="24"/>
          <w:szCs w:val="24"/>
        </w:rPr>
        <w:t>of outputs</w:t>
      </w:r>
      <w:r w:rsidR="008737B3">
        <w:rPr>
          <w:rFonts w:ascii="Times New Roman" w:hAnsi="Times New Roman" w:cs="Times New Roman"/>
          <w:sz w:val="24"/>
          <w:szCs w:val="24"/>
        </w:rPr>
        <w:t xml:space="preserve">, </w:t>
      </w:r>
      <w:r w:rsidR="007360E8">
        <w:rPr>
          <w:rFonts w:ascii="Times New Roman" w:hAnsi="Times New Roman" w:cs="Times New Roman"/>
          <w:sz w:val="24"/>
          <w:szCs w:val="24"/>
        </w:rPr>
        <w:t>setpoints</w:t>
      </w:r>
      <w:r w:rsidR="008737B3">
        <w:rPr>
          <w:rFonts w:ascii="Times New Roman" w:hAnsi="Times New Roman" w:cs="Times New Roman"/>
          <w:sz w:val="24"/>
          <w:szCs w:val="24"/>
        </w:rPr>
        <w:t>, and error codes</w:t>
      </w:r>
      <w:r w:rsidR="007360E8">
        <w:rPr>
          <w:rFonts w:ascii="Times New Roman" w:hAnsi="Times New Roman" w:cs="Times New Roman"/>
          <w:sz w:val="24"/>
          <w:szCs w:val="24"/>
        </w:rPr>
        <w:t>.</w:t>
      </w:r>
    </w:p>
    <w:p w14:paraId="755F59C0" w14:textId="45469D2C" w:rsidR="00697051" w:rsidRDefault="00697051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B7A9C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shall </w:t>
      </w:r>
      <w:r w:rsidR="00F26682">
        <w:rPr>
          <w:rFonts w:ascii="Times New Roman" w:hAnsi="Times New Roman" w:cs="Times New Roman"/>
          <w:sz w:val="24"/>
          <w:szCs w:val="24"/>
        </w:rPr>
        <w:t xml:space="preserve">provide a 4-20 mA output signal fully scalable across the entire range of the </w:t>
      </w:r>
      <w:r w:rsidR="00EB7A9C">
        <w:rPr>
          <w:rFonts w:ascii="Times New Roman" w:hAnsi="Times New Roman" w:cs="Times New Roman"/>
          <w:sz w:val="24"/>
          <w:szCs w:val="24"/>
        </w:rPr>
        <w:t>meter</w:t>
      </w:r>
      <w:r w:rsidR="00F26682">
        <w:rPr>
          <w:rFonts w:ascii="Times New Roman" w:hAnsi="Times New Roman" w:cs="Times New Roman"/>
          <w:sz w:val="24"/>
          <w:szCs w:val="24"/>
        </w:rPr>
        <w:t>.</w:t>
      </w:r>
    </w:p>
    <w:p w14:paraId="32D43AC5" w14:textId="48725BC7" w:rsidR="00F26682" w:rsidRDefault="00F26682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B7A9C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shall provide a 0-1</w:t>
      </w:r>
      <w:r w:rsidR="00EC62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,000 Hz high-speed digital pulse output fully scalable across the entire range of the </w:t>
      </w:r>
      <w:r w:rsidR="00EB7A9C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4ED06" w14:textId="54DA60EE" w:rsidR="00050893" w:rsidRDefault="00050893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B7A9C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shall provide a programmable Form C Solid State relay rated for a maximum load capacity of 100 mA</w:t>
      </w:r>
      <w:r w:rsidR="00BC7500">
        <w:rPr>
          <w:rFonts w:ascii="Times New Roman" w:hAnsi="Times New Roman" w:cs="Times New Roman"/>
          <w:sz w:val="24"/>
          <w:szCs w:val="24"/>
        </w:rPr>
        <w:t xml:space="preserve"> at 24 VDC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553B07" w14:textId="66F7FF73" w:rsidR="00050893" w:rsidRDefault="0043484E" w:rsidP="0080574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893">
        <w:rPr>
          <w:rFonts w:ascii="Times New Roman" w:hAnsi="Times New Roman" w:cs="Times New Roman"/>
          <w:sz w:val="24"/>
          <w:szCs w:val="24"/>
        </w:rPr>
        <w:t>Programmable for high/low flow rate alarm.</w:t>
      </w:r>
    </w:p>
    <w:p w14:paraId="7C257BA1" w14:textId="6B6DB1E3" w:rsidR="00050893" w:rsidRDefault="0043484E" w:rsidP="0080574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893">
        <w:rPr>
          <w:rFonts w:ascii="Times New Roman" w:hAnsi="Times New Roman" w:cs="Times New Roman"/>
          <w:sz w:val="24"/>
          <w:szCs w:val="24"/>
        </w:rPr>
        <w:t>Programmable to energize on specified flow total.</w:t>
      </w:r>
    </w:p>
    <w:p w14:paraId="6A4E5244" w14:textId="080DAB91" w:rsidR="00856D75" w:rsidRDefault="00856D75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B7A9C">
        <w:rPr>
          <w:rFonts w:ascii="Times New Roman" w:hAnsi="Times New Roman" w:cs="Times New Roman"/>
          <w:sz w:val="24"/>
          <w:szCs w:val="24"/>
        </w:rPr>
        <w:t>meter</w:t>
      </w:r>
      <w:r>
        <w:rPr>
          <w:rFonts w:ascii="Times New Roman" w:hAnsi="Times New Roman" w:cs="Times New Roman"/>
          <w:sz w:val="24"/>
          <w:szCs w:val="24"/>
        </w:rPr>
        <w:t xml:space="preserve"> shall provide a Pulse Output that will send a pulse each time the programmed total setpoint is reached.</w:t>
      </w:r>
    </w:p>
    <w:p w14:paraId="3F35C0B9" w14:textId="35B93A45" w:rsidR="00765192" w:rsidRDefault="00B617FD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remote display shall be available </w:t>
      </w:r>
      <w:r w:rsidR="0060021B">
        <w:rPr>
          <w:rFonts w:ascii="Times New Roman" w:hAnsi="Times New Roman" w:cs="Times New Roman"/>
          <w:sz w:val="24"/>
          <w:szCs w:val="24"/>
        </w:rPr>
        <w:t>as an added option.</w:t>
      </w:r>
    </w:p>
    <w:p w14:paraId="1DFD4BD3" w14:textId="57027F69" w:rsidR="00805744" w:rsidRPr="00805744" w:rsidRDefault="00805744" w:rsidP="00805744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16A9">
        <w:rPr>
          <w:rFonts w:ascii="Times New Roman" w:hAnsi="Times New Roman"/>
          <w:sz w:val="24"/>
          <w:szCs w:val="24"/>
        </w:rPr>
        <w:t>Power Requirements</w:t>
      </w:r>
      <w:r>
        <w:rPr>
          <w:rFonts w:ascii="Times New Roman" w:hAnsi="Times New Roman"/>
          <w:sz w:val="24"/>
          <w:szCs w:val="24"/>
        </w:rPr>
        <w:t>: 5 VDC; 5 Watts maximum.</w:t>
      </w:r>
    </w:p>
    <w:p w14:paraId="3C87FD05" w14:textId="2C0B3B8F" w:rsidR="006B1E89" w:rsidRPr="00B338FE" w:rsidRDefault="00B338FE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>FLOW RANGE</w:t>
      </w:r>
      <w:r w:rsidR="006B1E89" w:rsidRPr="00B338FE">
        <w:rPr>
          <w:rFonts w:ascii="Times New Roman" w:hAnsi="Times New Roman" w:cs="Times New Roman"/>
          <w:b/>
          <w:sz w:val="24"/>
          <w:szCs w:val="24"/>
        </w:rPr>
        <w:t xml:space="preserve"> (Engineer to specify):</w:t>
      </w:r>
    </w:p>
    <w:p w14:paraId="1E628204" w14:textId="3476F03B" w:rsidR="006B1E89" w:rsidRPr="006B1E89" w:rsidRDefault="006B1E89" w:rsidP="0080574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B1E89">
        <w:rPr>
          <w:rFonts w:ascii="Times New Roman" w:hAnsi="Times New Roman"/>
          <w:sz w:val="24"/>
          <w:szCs w:val="24"/>
          <w:u w:val="single"/>
        </w:rPr>
        <w:t>Code</w:t>
      </w:r>
      <w:r w:rsidRPr="006B1E89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6B1E89">
        <w:rPr>
          <w:rFonts w:ascii="Times New Roman" w:hAnsi="Times New Roman"/>
          <w:sz w:val="24"/>
          <w:szCs w:val="24"/>
          <w:u w:val="single"/>
        </w:rPr>
        <w:t>Flow Range (GPH)</w:t>
      </w:r>
      <w:r w:rsidRPr="006B1E89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6B1E89">
        <w:rPr>
          <w:rFonts w:ascii="Times New Roman" w:hAnsi="Times New Roman"/>
          <w:sz w:val="24"/>
          <w:szCs w:val="24"/>
          <w:u w:val="single"/>
        </w:rPr>
        <w:t>Flow Range (</w:t>
      </w:r>
      <w:proofErr w:type="gramStart"/>
      <w:r w:rsidR="00912946" w:rsidRPr="006B1E89">
        <w:rPr>
          <w:rFonts w:ascii="Times New Roman" w:hAnsi="Times New Roman"/>
          <w:sz w:val="24"/>
          <w:szCs w:val="24"/>
          <w:u w:val="single"/>
        </w:rPr>
        <w:t>LPH)</w:t>
      </w:r>
      <w:r w:rsidR="00912946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294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B1E89">
        <w:rPr>
          <w:rFonts w:ascii="Times New Roman" w:hAnsi="Times New Roman"/>
          <w:sz w:val="24"/>
          <w:szCs w:val="24"/>
          <w:u w:val="single"/>
        </w:rPr>
        <w:t>Flow Range (mL/min)</w:t>
      </w:r>
    </w:p>
    <w:p w14:paraId="44229C6F" w14:textId="51EAC4A7" w:rsidR="006B1E89" w:rsidRPr="006B1E89" w:rsidRDefault="006B1E89" w:rsidP="0080574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6B1E89">
        <w:rPr>
          <w:rFonts w:ascii="Times New Roman" w:hAnsi="Times New Roman"/>
          <w:sz w:val="24"/>
          <w:szCs w:val="24"/>
        </w:rPr>
        <w:t>A</w:t>
      </w:r>
      <w:r w:rsidRPr="006B1E89">
        <w:rPr>
          <w:rFonts w:ascii="Times New Roman" w:hAnsi="Times New Roman"/>
          <w:sz w:val="24"/>
          <w:szCs w:val="24"/>
        </w:rPr>
        <w:tab/>
      </w:r>
      <w:r w:rsidRPr="006B1E89">
        <w:rPr>
          <w:rFonts w:ascii="Times New Roman" w:hAnsi="Times New Roman"/>
          <w:sz w:val="24"/>
          <w:szCs w:val="24"/>
        </w:rPr>
        <w:tab/>
        <w:t>0.158-79.2</w:t>
      </w:r>
      <w:r w:rsidRPr="006B1E89">
        <w:rPr>
          <w:rFonts w:ascii="Times New Roman" w:hAnsi="Times New Roman"/>
          <w:sz w:val="24"/>
          <w:szCs w:val="24"/>
        </w:rPr>
        <w:tab/>
      </w:r>
      <w:r w:rsidRPr="006B1E89">
        <w:rPr>
          <w:rFonts w:ascii="Times New Roman" w:hAnsi="Times New Roman"/>
          <w:sz w:val="24"/>
          <w:szCs w:val="24"/>
        </w:rPr>
        <w:tab/>
        <w:t>0.597-299.4</w:t>
      </w:r>
      <w:r w:rsidRPr="006B1E89">
        <w:rPr>
          <w:rFonts w:ascii="Times New Roman" w:hAnsi="Times New Roman"/>
          <w:sz w:val="24"/>
          <w:szCs w:val="24"/>
        </w:rPr>
        <w:tab/>
      </w:r>
      <w:r w:rsidRPr="006B1E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12946">
        <w:rPr>
          <w:rFonts w:ascii="Times New Roman" w:hAnsi="Times New Roman"/>
          <w:sz w:val="24"/>
          <w:szCs w:val="24"/>
        </w:rPr>
        <w:t xml:space="preserve"> </w:t>
      </w:r>
      <w:r w:rsidRPr="006B1E89">
        <w:rPr>
          <w:rFonts w:ascii="Times New Roman" w:hAnsi="Times New Roman"/>
          <w:sz w:val="24"/>
          <w:szCs w:val="24"/>
        </w:rPr>
        <w:t>10.0-5,000</w:t>
      </w:r>
    </w:p>
    <w:p w14:paraId="3EF271C6" w14:textId="36871482" w:rsidR="006B1E89" w:rsidRPr="006B1E89" w:rsidRDefault="006B1E89" w:rsidP="0080574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6B1E89">
        <w:rPr>
          <w:rFonts w:ascii="Times New Roman" w:hAnsi="Times New Roman"/>
          <w:sz w:val="24"/>
          <w:szCs w:val="24"/>
        </w:rPr>
        <w:t>B</w:t>
      </w:r>
      <w:r w:rsidRPr="006B1E89">
        <w:rPr>
          <w:rFonts w:ascii="Times New Roman" w:hAnsi="Times New Roman"/>
          <w:sz w:val="24"/>
          <w:szCs w:val="24"/>
        </w:rPr>
        <w:tab/>
      </w:r>
      <w:r w:rsidRPr="006B1E89">
        <w:rPr>
          <w:rFonts w:ascii="Times New Roman" w:hAnsi="Times New Roman"/>
          <w:sz w:val="24"/>
          <w:szCs w:val="24"/>
        </w:rPr>
        <w:tab/>
        <w:t>1.580-158.5</w:t>
      </w:r>
      <w:r w:rsidRPr="006B1E89">
        <w:rPr>
          <w:rFonts w:ascii="Times New Roman" w:hAnsi="Times New Roman"/>
          <w:sz w:val="24"/>
          <w:szCs w:val="24"/>
        </w:rPr>
        <w:tab/>
      </w:r>
      <w:r w:rsidRPr="006B1E89">
        <w:rPr>
          <w:rFonts w:ascii="Times New Roman" w:hAnsi="Times New Roman"/>
          <w:sz w:val="24"/>
          <w:szCs w:val="24"/>
        </w:rPr>
        <w:tab/>
        <w:t>5.970-600.0</w:t>
      </w:r>
      <w:r w:rsidRPr="006B1E89">
        <w:rPr>
          <w:rFonts w:ascii="Times New Roman" w:hAnsi="Times New Roman"/>
          <w:sz w:val="24"/>
          <w:szCs w:val="24"/>
        </w:rPr>
        <w:tab/>
      </w:r>
      <w:r w:rsidRPr="006B1E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912946">
        <w:rPr>
          <w:rFonts w:ascii="Times New Roman" w:hAnsi="Times New Roman"/>
          <w:sz w:val="24"/>
          <w:szCs w:val="24"/>
        </w:rPr>
        <w:t xml:space="preserve"> </w:t>
      </w:r>
      <w:r w:rsidRPr="006B1E89">
        <w:rPr>
          <w:rFonts w:ascii="Times New Roman" w:hAnsi="Times New Roman"/>
          <w:sz w:val="24"/>
          <w:szCs w:val="24"/>
        </w:rPr>
        <w:t>100-10,000</w:t>
      </w:r>
    </w:p>
    <w:p w14:paraId="7DB9E6A7" w14:textId="0608697D" w:rsidR="00B41D4B" w:rsidRPr="00B338FE" w:rsidRDefault="00D91EB9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>ACCURACY</w:t>
      </w:r>
    </w:p>
    <w:p w14:paraId="0BC38308" w14:textId="70DDD216" w:rsidR="00B41D4B" w:rsidRDefault="00B41D4B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defined using the Calibration Setpoint feature within Blue Central and firmware for the </w:t>
      </w:r>
      <w:r w:rsidR="00774910">
        <w:rPr>
          <w:rFonts w:ascii="Times New Roman" w:hAnsi="Times New Roman" w:cs="Times New Roman"/>
          <w:sz w:val="24"/>
          <w:szCs w:val="24"/>
        </w:rPr>
        <w:t>meter</w:t>
      </w:r>
      <w:r w:rsidR="00B338FE">
        <w:rPr>
          <w:rFonts w:ascii="Times New Roman" w:hAnsi="Times New Roman" w:cs="Times New Roman"/>
          <w:sz w:val="24"/>
          <w:szCs w:val="24"/>
        </w:rPr>
        <w:t xml:space="preserve">. Once calibrated the </w:t>
      </w:r>
      <w:r w:rsidR="00774910">
        <w:rPr>
          <w:rFonts w:ascii="Times New Roman" w:hAnsi="Times New Roman" w:cs="Times New Roman"/>
          <w:sz w:val="24"/>
          <w:szCs w:val="24"/>
        </w:rPr>
        <w:t>meter</w:t>
      </w:r>
      <w:r w:rsidR="00B338FE">
        <w:rPr>
          <w:rFonts w:ascii="Times New Roman" w:hAnsi="Times New Roman" w:cs="Times New Roman"/>
          <w:sz w:val="24"/>
          <w:szCs w:val="24"/>
        </w:rPr>
        <w:t xml:space="preserve"> shall be within +/- 0.25% at the field calibrated setpoint.</w:t>
      </w:r>
    </w:p>
    <w:p w14:paraId="65729F60" w14:textId="2A2E0E3D" w:rsidR="00624C11" w:rsidRDefault="00B338FE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+/- </w:t>
      </w:r>
      <w:r w:rsidR="00765192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75</w:t>
      </w:r>
      <w:r w:rsidR="00765192">
        <w:rPr>
          <w:rFonts w:ascii="Times New Roman" w:hAnsi="Times New Roman" w:cs="Times New Roman"/>
          <w:sz w:val="24"/>
          <w:szCs w:val="24"/>
        </w:rPr>
        <w:t>% Full Scale Accuracy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E4F641" w14:textId="77777777" w:rsidR="00624C11" w:rsidRPr="00624C11" w:rsidRDefault="00624C11" w:rsidP="0080574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13BB070" w14:textId="71AB8B87" w:rsidR="001849C5" w:rsidRPr="00C3220C" w:rsidRDefault="002D3D23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 xml:space="preserve">ENCLOSURE </w:t>
      </w:r>
    </w:p>
    <w:p w14:paraId="125924E0" w14:textId="77777777" w:rsidR="00C3220C" w:rsidRPr="00C3220C" w:rsidRDefault="00C3220C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09680" w14:textId="77777777" w:rsidR="00C3220C" w:rsidRDefault="00C3220C" w:rsidP="0080574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FF343" w14:textId="21F42873" w:rsidR="002D3D23" w:rsidRDefault="00D02A49" w:rsidP="008057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Shall be composed of plastic components only. Circuit board and Terminal board shall be unexposed </w:t>
      </w:r>
      <w:r w:rsidR="0043087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surrounding environment.</w:t>
      </w:r>
    </w:p>
    <w:p w14:paraId="208F06B2" w14:textId="5C853AB6" w:rsidR="002D3D23" w:rsidRDefault="002D3D23" w:rsidP="008057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Rated NEMA 4X (IP66)</w:t>
      </w:r>
    </w:p>
    <w:p w14:paraId="7E2A4536" w14:textId="4F6B2225" w:rsidR="00D02A49" w:rsidRDefault="00D02A49" w:rsidP="008057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tight gromets shall be </w:t>
      </w:r>
      <w:r w:rsidR="0067079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to allow for connection of signal wires.</w:t>
      </w:r>
    </w:p>
    <w:p w14:paraId="2E0BAE26" w14:textId="317EE432" w:rsidR="00173E01" w:rsidRDefault="00173E01" w:rsidP="00805744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screws shall </w:t>
      </w:r>
      <w:r w:rsidR="00B63012">
        <w:rPr>
          <w:rFonts w:ascii="Times New Roman" w:hAnsi="Times New Roman" w:cs="Times New Roman"/>
          <w:sz w:val="24"/>
          <w:szCs w:val="24"/>
        </w:rPr>
        <w:t>be Stainless Steel</w:t>
      </w:r>
      <w:r w:rsidR="00B338FE">
        <w:rPr>
          <w:rFonts w:ascii="Times New Roman" w:hAnsi="Times New Roman" w:cs="Times New Roman"/>
          <w:sz w:val="24"/>
          <w:szCs w:val="24"/>
        </w:rPr>
        <w:t>.</w:t>
      </w:r>
    </w:p>
    <w:p w14:paraId="24EBB19C" w14:textId="2A5D30EB" w:rsidR="00B338FE" w:rsidRPr="00B338FE" w:rsidRDefault="00B338FE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>DISPLA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542A749F" w14:textId="05D14CA1" w:rsidR="00B338FE" w:rsidRDefault="00904D2C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4D2C">
        <w:rPr>
          <w:rFonts w:ascii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264AA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flow rate</w:t>
      </w:r>
      <w:r w:rsidR="00264A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flow total readout</w:t>
      </w:r>
      <w:r w:rsidR="00264AAD">
        <w:rPr>
          <w:rFonts w:ascii="Times New Roman" w:hAnsi="Times New Roman" w:cs="Times New Roman"/>
          <w:sz w:val="24"/>
          <w:szCs w:val="24"/>
        </w:rPr>
        <w:t>, chemical profile, and meter status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62E4F" w14:textId="4CABD6EC" w:rsidR="00904D2C" w:rsidRDefault="00904D2C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Shall be programmable in </w:t>
      </w:r>
      <w:r w:rsidR="00C7004D">
        <w:rPr>
          <w:rFonts w:ascii="Times New Roman" w:hAnsi="Times New Roman" w:cs="Times New Roman"/>
          <w:sz w:val="24"/>
          <w:szCs w:val="24"/>
        </w:rPr>
        <w:t>volume units of milliliters, liters, or gallons and time units of minutes, hours, or days.</w:t>
      </w:r>
    </w:p>
    <w:p w14:paraId="7732B051" w14:textId="073833AE" w:rsidR="00904D2C" w:rsidRDefault="00904D2C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Rated NEMA 4X (IP66)</w:t>
      </w:r>
      <w:r w:rsidR="00C7004D">
        <w:rPr>
          <w:rFonts w:ascii="Times New Roman" w:hAnsi="Times New Roman" w:cs="Times New Roman"/>
          <w:sz w:val="24"/>
          <w:szCs w:val="24"/>
        </w:rPr>
        <w:t xml:space="preserve"> for both integral and remote display.</w:t>
      </w:r>
    </w:p>
    <w:p w14:paraId="12234FA3" w14:textId="27530F6D" w:rsidR="009B6BA5" w:rsidRDefault="009B6BA5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 display shall be </w:t>
      </w:r>
      <w:r w:rsidR="00DC0600">
        <w:rPr>
          <w:rFonts w:ascii="Times New Roman" w:hAnsi="Times New Roman" w:cs="Times New Roman"/>
          <w:sz w:val="24"/>
          <w:szCs w:val="24"/>
        </w:rPr>
        <w:t xml:space="preserve">of LED type </w:t>
      </w:r>
      <w:r w:rsidR="001E49A2">
        <w:rPr>
          <w:rFonts w:ascii="Times New Roman" w:hAnsi="Times New Roman" w:cs="Times New Roman"/>
          <w:sz w:val="24"/>
          <w:szCs w:val="24"/>
        </w:rPr>
        <w:t>and</w:t>
      </w:r>
      <w:r w:rsidR="00DC0600">
        <w:rPr>
          <w:rFonts w:ascii="Times New Roman" w:hAnsi="Times New Roman" w:cs="Times New Roman"/>
          <w:sz w:val="24"/>
          <w:szCs w:val="24"/>
        </w:rPr>
        <w:t xml:space="preserve"> display </w:t>
      </w:r>
      <w:r w:rsidR="008261B4">
        <w:rPr>
          <w:rFonts w:ascii="Times New Roman" w:hAnsi="Times New Roman" w:cs="Times New Roman"/>
          <w:sz w:val="24"/>
          <w:szCs w:val="24"/>
        </w:rPr>
        <w:t>meter condition.</w:t>
      </w:r>
    </w:p>
    <w:p w14:paraId="59B88AC2" w14:textId="5E2B264B" w:rsidR="006C6509" w:rsidRPr="00B338FE" w:rsidRDefault="006C6509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>COMPATIBLE FLUIDS</w:t>
      </w:r>
    </w:p>
    <w:p w14:paraId="38690049" w14:textId="64C95F3A" w:rsidR="00AA0747" w:rsidRDefault="00D95F24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Acoustically conductive fluids</w:t>
      </w:r>
      <w:r w:rsidR="00B338FE">
        <w:rPr>
          <w:rFonts w:ascii="Times New Roman" w:hAnsi="Times New Roman" w:cs="Times New Roman"/>
          <w:sz w:val="24"/>
          <w:szCs w:val="24"/>
        </w:rPr>
        <w:t>.</w:t>
      </w:r>
    </w:p>
    <w:p w14:paraId="5747ABF0" w14:textId="15D060B0" w:rsidR="00D95F24" w:rsidRDefault="00D95F24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Contain </w:t>
      </w:r>
      <w:r w:rsidR="00B4166A">
        <w:rPr>
          <w:rFonts w:ascii="Times New Roman" w:hAnsi="Times New Roman" w:cs="Times New Roman"/>
          <w:sz w:val="24"/>
          <w:szCs w:val="24"/>
        </w:rPr>
        <w:t>particulates and bubbles less than 50,000 ppm</w:t>
      </w:r>
      <w:r w:rsidR="00B338FE">
        <w:rPr>
          <w:rFonts w:ascii="Times New Roman" w:hAnsi="Times New Roman" w:cs="Times New Roman"/>
          <w:sz w:val="24"/>
          <w:szCs w:val="24"/>
        </w:rPr>
        <w:t>.</w:t>
      </w:r>
    </w:p>
    <w:p w14:paraId="761A0073" w14:textId="1EF10128" w:rsidR="00935FB7" w:rsidRDefault="00935FB7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SAFETY</w:t>
      </w:r>
    </w:p>
    <w:p w14:paraId="1EC61035" w14:textId="547F6888" w:rsidR="00935FB7" w:rsidRPr="009D3FEC" w:rsidRDefault="002C534C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316A9">
        <w:rPr>
          <w:rFonts w:ascii="Times New Roman" w:hAnsi="Times New Roman"/>
          <w:sz w:val="24"/>
          <w:szCs w:val="24"/>
        </w:rPr>
        <w:t xml:space="preserve">The </w:t>
      </w:r>
      <w:r w:rsidR="00E81F5E">
        <w:rPr>
          <w:rFonts w:ascii="Times New Roman" w:hAnsi="Times New Roman"/>
          <w:sz w:val="24"/>
          <w:szCs w:val="24"/>
        </w:rPr>
        <w:t>flowmeter</w:t>
      </w:r>
      <w:r w:rsidRPr="007316A9">
        <w:rPr>
          <w:rFonts w:ascii="Times New Roman" w:hAnsi="Times New Roman"/>
          <w:sz w:val="24"/>
          <w:szCs w:val="24"/>
        </w:rPr>
        <w:t xml:space="preserve"> shall be certified to NSF</w:t>
      </w:r>
      <w:r w:rsidR="009B70D8">
        <w:rPr>
          <w:rFonts w:ascii="Times New Roman" w:hAnsi="Times New Roman"/>
          <w:sz w:val="24"/>
          <w:szCs w:val="24"/>
        </w:rPr>
        <w:t>/ANSI</w:t>
      </w:r>
      <w:r w:rsidRPr="007316A9">
        <w:rPr>
          <w:rFonts w:ascii="Times New Roman" w:hAnsi="Times New Roman"/>
          <w:sz w:val="24"/>
          <w:szCs w:val="24"/>
        </w:rPr>
        <w:t xml:space="preserve"> Standard 61 Drinking Water System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6A9">
        <w:rPr>
          <w:rFonts w:ascii="Times New Roman" w:hAnsi="Times New Roman"/>
          <w:sz w:val="24"/>
          <w:szCs w:val="24"/>
        </w:rPr>
        <w:t>Components</w:t>
      </w:r>
      <w:r>
        <w:rPr>
          <w:rFonts w:ascii="Times New Roman" w:hAnsi="Times New Roman"/>
          <w:sz w:val="24"/>
          <w:szCs w:val="24"/>
        </w:rPr>
        <w:t>.</w:t>
      </w:r>
    </w:p>
    <w:p w14:paraId="2E6CA366" w14:textId="543EC5D4" w:rsidR="009D3FEC" w:rsidRDefault="009D3FEC" w:rsidP="0080574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Manufacture</w:t>
      </w:r>
      <w:r w:rsidR="00824A0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24A0D">
        <w:rPr>
          <w:rFonts w:ascii="Times New Roman" w:hAnsi="Times New Roman" w:cs="Times New Roman"/>
          <w:sz w:val="24"/>
          <w:szCs w:val="24"/>
        </w:rPr>
        <w:t xml:space="preserve">ISO 9001:2015 </w:t>
      </w:r>
      <w:r w:rsidR="009B6BA5">
        <w:rPr>
          <w:rFonts w:ascii="Times New Roman" w:hAnsi="Times New Roman"/>
          <w:sz w:val="24"/>
          <w:szCs w:val="24"/>
        </w:rPr>
        <w:t>Quality Management System requirements</w:t>
      </w:r>
      <w:r w:rsidR="001A2462">
        <w:rPr>
          <w:rFonts w:ascii="Times New Roman" w:hAnsi="Times New Roman" w:cs="Times New Roman"/>
          <w:sz w:val="24"/>
          <w:szCs w:val="24"/>
        </w:rPr>
        <w:t>.</w:t>
      </w:r>
    </w:p>
    <w:p w14:paraId="5D8C0184" w14:textId="62311D3E" w:rsidR="00697051" w:rsidRPr="00B338FE" w:rsidRDefault="00FE1152" w:rsidP="0080574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8FE">
        <w:rPr>
          <w:rFonts w:ascii="Times New Roman" w:hAnsi="Times New Roman" w:cs="Times New Roman"/>
          <w:b/>
          <w:sz w:val="24"/>
          <w:szCs w:val="24"/>
        </w:rPr>
        <w:t>MANUFACTURER</w:t>
      </w:r>
    </w:p>
    <w:p w14:paraId="3E8C2203" w14:textId="5F9AFF2E" w:rsidR="00D91EB9" w:rsidRPr="002C534C" w:rsidRDefault="007B0E31" w:rsidP="00805744">
      <w:pPr>
        <w:pStyle w:val="NoSpacing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2C534C">
        <w:rPr>
          <w:rFonts w:ascii="Times New Roman" w:hAnsi="Times New Roman"/>
          <w:sz w:val="24"/>
          <w:szCs w:val="24"/>
        </w:rPr>
        <w:t xml:space="preserve">The </w:t>
      </w:r>
      <w:r w:rsidR="00774910">
        <w:rPr>
          <w:rFonts w:ascii="Times New Roman" w:hAnsi="Times New Roman"/>
          <w:sz w:val="24"/>
          <w:szCs w:val="24"/>
        </w:rPr>
        <w:t>meter</w:t>
      </w:r>
      <w:r w:rsidRPr="002C534C">
        <w:rPr>
          <w:rFonts w:ascii="Times New Roman" w:hAnsi="Times New Roman"/>
          <w:sz w:val="24"/>
          <w:szCs w:val="24"/>
        </w:rPr>
        <w:t xml:space="preserve"> shall be Sonic-Pro</w:t>
      </w:r>
      <w:r w:rsidR="00B63012" w:rsidRPr="002C534C">
        <w:rPr>
          <w:rFonts w:ascii="Times New Roman" w:hAnsi="Times New Roman"/>
          <w:sz w:val="24"/>
          <w:szCs w:val="24"/>
        </w:rPr>
        <w:t xml:space="preserve"> model MS-6</w:t>
      </w:r>
      <w:r w:rsidR="005B308D" w:rsidRPr="002C534C">
        <w:rPr>
          <w:rFonts w:ascii="Times New Roman" w:hAnsi="Times New Roman"/>
          <w:sz w:val="24"/>
          <w:szCs w:val="24"/>
        </w:rPr>
        <w:t xml:space="preserve"> ultrasonic </w:t>
      </w:r>
      <w:r w:rsidR="00774910">
        <w:rPr>
          <w:rFonts w:ascii="Times New Roman" w:hAnsi="Times New Roman"/>
          <w:sz w:val="24"/>
          <w:szCs w:val="24"/>
        </w:rPr>
        <w:t>meter</w:t>
      </w:r>
      <w:r w:rsidRPr="002C534C">
        <w:rPr>
          <w:rFonts w:ascii="Times New Roman" w:hAnsi="Times New Roman"/>
          <w:sz w:val="24"/>
          <w:szCs w:val="24"/>
        </w:rPr>
        <w:t>, manufactured in the U.S.A. by Blue-White Industries</w:t>
      </w:r>
      <w:r w:rsidR="002C534C">
        <w:rPr>
          <w:rFonts w:ascii="Times New Roman" w:hAnsi="Times New Roman"/>
          <w:sz w:val="24"/>
          <w:szCs w:val="24"/>
        </w:rPr>
        <w:t>.</w:t>
      </w:r>
    </w:p>
    <w:sectPr w:rsidR="00D91EB9" w:rsidRPr="002C53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4255E" w14:textId="77777777" w:rsidR="00732E2F" w:rsidRDefault="00732E2F" w:rsidP="00DB29A3">
      <w:pPr>
        <w:spacing w:after="0" w:line="240" w:lineRule="auto"/>
      </w:pPr>
      <w:r>
        <w:separator/>
      </w:r>
    </w:p>
  </w:endnote>
  <w:endnote w:type="continuationSeparator" w:id="0">
    <w:p w14:paraId="06EF4EBE" w14:textId="77777777" w:rsidR="00732E2F" w:rsidRDefault="00732E2F" w:rsidP="00DB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3A19" w14:textId="77777777" w:rsidR="00732E2F" w:rsidRDefault="00732E2F" w:rsidP="00DB29A3">
      <w:pPr>
        <w:spacing w:after="0" w:line="240" w:lineRule="auto"/>
      </w:pPr>
      <w:r>
        <w:separator/>
      </w:r>
    </w:p>
  </w:footnote>
  <w:footnote w:type="continuationSeparator" w:id="0">
    <w:p w14:paraId="4539922A" w14:textId="77777777" w:rsidR="00732E2F" w:rsidRDefault="00732E2F" w:rsidP="00DB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6F9D" w14:textId="68CD8C83" w:rsidR="00DB29A3" w:rsidRDefault="00DB29A3">
    <w:pPr>
      <w:pStyle w:val="Header"/>
    </w:pPr>
    <w:proofErr w:type="spellStart"/>
    <w:r>
      <w:t>SPEC_Sonic</w:t>
    </w:r>
    <w:proofErr w:type="spellEnd"/>
    <w:r>
      <w:t>-Pro_ MS-6_</w:t>
    </w:r>
    <w:r w:rsidR="00805744">
      <w:t>07.</w:t>
    </w:r>
    <w:r w:rsidR="00AD4301">
      <w:t>29</w:t>
    </w:r>
    <w:r w:rsidR="00805744">
      <w:t>.2019</w:t>
    </w:r>
  </w:p>
  <w:p w14:paraId="62C46904" w14:textId="77777777" w:rsidR="00DB29A3" w:rsidRDefault="00DB2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5AF4"/>
    <w:multiLevelType w:val="hybridMultilevel"/>
    <w:tmpl w:val="49E8E10E"/>
    <w:lvl w:ilvl="0" w:tplc="8FD41E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2990"/>
    <w:multiLevelType w:val="hybridMultilevel"/>
    <w:tmpl w:val="B478C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970B0"/>
    <w:multiLevelType w:val="hybridMultilevel"/>
    <w:tmpl w:val="BB868E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BE9"/>
    <w:multiLevelType w:val="hybridMultilevel"/>
    <w:tmpl w:val="15747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B46"/>
    <w:multiLevelType w:val="multilevel"/>
    <w:tmpl w:val="B5FCF39C"/>
    <w:numStyleLink w:val="Style1"/>
  </w:abstractNum>
  <w:abstractNum w:abstractNumId="5" w15:restartNumberingAfterBreak="0">
    <w:nsid w:val="3AFE55EB"/>
    <w:multiLevelType w:val="hybridMultilevel"/>
    <w:tmpl w:val="B478C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950614"/>
    <w:multiLevelType w:val="multilevel"/>
    <w:tmpl w:val="1CB46AA8"/>
    <w:styleLink w:val="EngineerSpec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sz w:val="16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ascii="Times New Roman" w:hAnsi="Times New Roman" w:hint="default"/>
        <w:sz w:val="16"/>
      </w:rPr>
    </w:lvl>
    <w:lvl w:ilvl="3">
      <w:start w:val="1"/>
      <w:numFmt w:val="bullet"/>
      <w:pStyle w:val="NoSpacing"/>
      <w:lvlText w:val=""/>
      <w:lvlJc w:val="left"/>
      <w:pPr>
        <w:ind w:left="2520" w:hanging="360"/>
      </w:pPr>
      <w:rPr>
        <w:rFonts w:ascii="Symbol" w:hAnsi="Symbol" w:hint="default"/>
        <w:color w:val="auto"/>
        <w:sz w:val="16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7" w15:restartNumberingAfterBreak="0">
    <w:nsid w:val="638E1CB6"/>
    <w:multiLevelType w:val="hybridMultilevel"/>
    <w:tmpl w:val="3160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84C6D"/>
    <w:multiLevelType w:val="multilevel"/>
    <w:tmpl w:val="B5FCF39C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low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A3"/>
    <w:rsid w:val="00050893"/>
    <w:rsid w:val="00173E01"/>
    <w:rsid w:val="001849C5"/>
    <w:rsid w:val="001A2462"/>
    <w:rsid w:val="001A69A2"/>
    <w:rsid w:val="001B083D"/>
    <w:rsid w:val="001C5B8E"/>
    <w:rsid w:val="001E49A2"/>
    <w:rsid w:val="00241E73"/>
    <w:rsid w:val="00264AAD"/>
    <w:rsid w:val="0026764F"/>
    <w:rsid w:val="002C534C"/>
    <w:rsid w:val="002D3D23"/>
    <w:rsid w:val="002E5123"/>
    <w:rsid w:val="00377C91"/>
    <w:rsid w:val="003D75FF"/>
    <w:rsid w:val="0043087D"/>
    <w:rsid w:val="0043484E"/>
    <w:rsid w:val="004578EF"/>
    <w:rsid w:val="004978AC"/>
    <w:rsid w:val="004A185A"/>
    <w:rsid w:val="00521417"/>
    <w:rsid w:val="00561835"/>
    <w:rsid w:val="005B308D"/>
    <w:rsid w:val="005B3CDD"/>
    <w:rsid w:val="005B52BC"/>
    <w:rsid w:val="0060021B"/>
    <w:rsid w:val="00610B81"/>
    <w:rsid w:val="00613211"/>
    <w:rsid w:val="00624C11"/>
    <w:rsid w:val="00670797"/>
    <w:rsid w:val="00697051"/>
    <w:rsid w:val="006B1E89"/>
    <w:rsid w:val="006C6509"/>
    <w:rsid w:val="00732E2F"/>
    <w:rsid w:val="0073394C"/>
    <w:rsid w:val="007360E8"/>
    <w:rsid w:val="00765192"/>
    <w:rsid w:val="00774910"/>
    <w:rsid w:val="007771BC"/>
    <w:rsid w:val="00784206"/>
    <w:rsid w:val="00793CCB"/>
    <w:rsid w:val="007B0E31"/>
    <w:rsid w:val="00805744"/>
    <w:rsid w:val="00824A0D"/>
    <w:rsid w:val="008261B4"/>
    <w:rsid w:val="00841653"/>
    <w:rsid w:val="00856D75"/>
    <w:rsid w:val="008737B3"/>
    <w:rsid w:val="008A620E"/>
    <w:rsid w:val="008B4FBC"/>
    <w:rsid w:val="008B6089"/>
    <w:rsid w:val="008B7680"/>
    <w:rsid w:val="00904D2C"/>
    <w:rsid w:val="00912946"/>
    <w:rsid w:val="00935FB7"/>
    <w:rsid w:val="009B6BA5"/>
    <w:rsid w:val="009B70D8"/>
    <w:rsid w:val="009D3FEC"/>
    <w:rsid w:val="00A54C83"/>
    <w:rsid w:val="00A64097"/>
    <w:rsid w:val="00A740BB"/>
    <w:rsid w:val="00A920D5"/>
    <w:rsid w:val="00AA0747"/>
    <w:rsid w:val="00AD4301"/>
    <w:rsid w:val="00AE5FB7"/>
    <w:rsid w:val="00B338FE"/>
    <w:rsid w:val="00B4166A"/>
    <w:rsid w:val="00B41D4B"/>
    <w:rsid w:val="00B617FD"/>
    <w:rsid w:val="00B63012"/>
    <w:rsid w:val="00B85D64"/>
    <w:rsid w:val="00BC7500"/>
    <w:rsid w:val="00BD2328"/>
    <w:rsid w:val="00BF5A6D"/>
    <w:rsid w:val="00C3220C"/>
    <w:rsid w:val="00C7004D"/>
    <w:rsid w:val="00C94128"/>
    <w:rsid w:val="00C943DB"/>
    <w:rsid w:val="00D02A49"/>
    <w:rsid w:val="00D13892"/>
    <w:rsid w:val="00D16C45"/>
    <w:rsid w:val="00D67F7E"/>
    <w:rsid w:val="00D91EB9"/>
    <w:rsid w:val="00D95F24"/>
    <w:rsid w:val="00DB29A3"/>
    <w:rsid w:val="00DC0600"/>
    <w:rsid w:val="00E01998"/>
    <w:rsid w:val="00E27662"/>
    <w:rsid w:val="00E31883"/>
    <w:rsid w:val="00E43B67"/>
    <w:rsid w:val="00E81F5E"/>
    <w:rsid w:val="00E96E38"/>
    <w:rsid w:val="00EA3489"/>
    <w:rsid w:val="00EB7A9C"/>
    <w:rsid w:val="00EC62B6"/>
    <w:rsid w:val="00F26682"/>
    <w:rsid w:val="00F7667D"/>
    <w:rsid w:val="00FC54E2"/>
    <w:rsid w:val="00FE115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14427"/>
  <w15:chartTrackingRefBased/>
  <w15:docId w15:val="{5AEB3178-D582-48E6-B041-18674952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A3"/>
  </w:style>
  <w:style w:type="paragraph" w:styleId="Footer">
    <w:name w:val="footer"/>
    <w:basedOn w:val="Normal"/>
    <w:link w:val="FooterChar"/>
    <w:uiPriority w:val="99"/>
    <w:unhideWhenUsed/>
    <w:rsid w:val="00DB2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A3"/>
  </w:style>
  <w:style w:type="paragraph" w:styleId="ListParagraph">
    <w:name w:val="List Paragraph"/>
    <w:basedOn w:val="Normal"/>
    <w:uiPriority w:val="34"/>
    <w:qFormat/>
    <w:rsid w:val="00DB29A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7B0E31"/>
    <w:pPr>
      <w:numPr>
        <w:ilvl w:val="3"/>
        <w:numId w:val="5"/>
      </w:numPr>
      <w:spacing w:after="0" w:line="240" w:lineRule="auto"/>
    </w:pPr>
    <w:rPr>
      <w:rFonts w:ascii="Calibri" w:eastAsia="Times New Roman" w:hAnsi="Calibri" w:cs="Times New Roman"/>
      <w:lang w:bidi="en-US"/>
    </w:rPr>
  </w:style>
  <w:style w:type="numbering" w:customStyle="1" w:styleId="EngineerSpec">
    <w:name w:val="Engineer Spec"/>
    <w:uiPriority w:val="99"/>
    <w:rsid w:val="007B0E31"/>
    <w:pPr>
      <w:numPr>
        <w:numId w:val="5"/>
      </w:numPr>
    </w:pPr>
  </w:style>
  <w:style w:type="numbering" w:customStyle="1" w:styleId="Style1">
    <w:name w:val="Style1"/>
    <w:uiPriority w:val="99"/>
    <w:rsid w:val="007B0E3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53035EDE57447A0E899C23C031650" ma:contentTypeVersion="13" ma:contentTypeDescription="Create a new document." ma:contentTypeScope="" ma:versionID="4a7a70c434634e8543b37fcbdd1a76ef">
  <xsd:schema xmlns:xsd="http://www.w3.org/2001/XMLSchema" xmlns:xs="http://www.w3.org/2001/XMLSchema" xmlns:p="http://schemas.microsoft.com/office/2006/metadata/properties" xmlns:ns2="8f4180fe-82f7-4f39-a954-417b6baca4e6" xmlns:ns3="a59db499-75d6-4338-b402-ea8e26e488dc" targetNamespace="http://schemas.microsoft.com/office/2006/metadata/properties" ma:root="true" ma:fieldsID="46431d70a569d1e52d015ba37679d7d2" ns2:_="" ns3:_="">
    <xsd:import namespace="8f4180fe-82f7-4f39-a954-417b6baca4e6"/>
    <xsd:import namespace="a59db499-75d6-4338-b402-ea8e26e48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80fe-82f7-4f39-a954-417b6baca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db499-75d6-4338-b402-ea8e26e48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87CD9-1127-4955-88DB-76C141558EC9}"/>
</file>

<file path=customXml/itemProps2.xml><?xml version="1.0" encoding="utf-8"?>
<ds:datastoreItem xmlns:ds="http://schemas.openxmlformats.org/officeDocument/2006/customXml" ds:itemID="{489A9714-0EB9-4670-8AA2-8D182F279035}"/>
</file>

<file path=customXml/itemProps3.xml><?xml version="1.0" encoding="utf-8"?>
<ds:datastoreItem xmlns:ds="http://schemas.openxmlformats.org/officeDocument/2006/customXml" ds:itemID="{10A59769-FBD9-4B5D-8887-6183F7ED6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snyder</dc:creator>
  <cp:keywords/>
  <dc:description/>
  <cp:lastModifiedBy>Andrew Snyder</cp:lastModifiedBy>
  <cp:revision>68</cp:revision>
  <dcterms:created xsi:type="dcterms:W3CDTF">2018-09-12T15:12:00Z</dcterms:created>
  <dcterms:modified xsi:type="dcterms:W3CDTF">2019-07-29T21:25:00Z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0x010100BCD53035EDE57447A0E899C23C031650</vt:lpwstr>
  </property>
</Properties>
</file>